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ermStart w:id="1650592824" w:edGrp="everyone"/>
      <w:permEnd w:id="1650592824"/>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8B79413"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4433DA" w:rsidRPr="004433DA">
        <w:rPr>
          <w:rFonts w:asciiTheme="minorHAnsi" w:hAnsiTheme="minorHAnsi" w:cstheme="minorHAnsi"/>
          <w:b/>
          <w:sz w:val="20"/>
          <w:szCs w:val="20"/>
        </w:rPr>
        <w:t>Pasivní antidekubitní matrace</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433DA">
        <w:rPr>
          <w:rFonts w:asciiTheme="minorHAnsi" w:hAnsiTheme="minorHAnsi" w:cstheme="minorHAnsi"/>
          <w:b/>
          <w:sz w:val="20"/>
          <w:szCs w:val="20"/>
        </w:rPr>
        <w:t>0306</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ermEnd w:id="848894541"/>
      <w:proofErr w:type="gramEnd"/>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393ED165" w14:textId="7593CCED" w:rsidR="00C23BE0" w:rsidRDefault="001521BE" w:rsidP="004433DA">
      <w:pPr>
        <w:pStyle w:val="Odstavec"/>
        <w:numPr>
          <w:ilvl w:val="0"/>
          <w:numId w:val="5"/>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Pr="00953A59">
        <w:rPr>
          <w:rFonts w:asciiTheme="minorHAnsi" w:hAnsiTheme="minorHAnsi" w:cstheme="minorHAnsi"/>
          <w:sz w:val="20"/>
          <w:szCs w:val="20"/>
        </w:rPr>
        <w:t xml:space="preserve">, na kterém musí být uvedeno </w:t>
      </w:r>
      <w:r w:rsidRPr="00953A59">
        <w:rPr>
          <w:rFonts w:asciiTheme="minorHAnsi" w:hAnsiTheme="minorHAnsi" w:cstheme="minorHAnsi"/>
          <w:bCs/>
          <w:sz w:val="20"/>
          <w:szCs w:val="20"/>
        </w:rPr>
        <w:t>interní evidenční číslo</w:t>
      </w:r>
      <w:r w:rsidR="004433DA">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4433DA">
        <w:rPr>
          <w:rFonts w:asciiTheme="minorHAnsi" w:hAnsiTheme="minorHAnsi" w:cstheme="minorHAnsi"/>
          <w:b/>
          <w:sz w:val="20"/>
          <w:szCs w:val="20"/>
        </w:rPr>
        <w:t>306</w:t>
      </w:r>
      <w:r w:rsidR="00A04971" w:rsidRPr="00953A59">
        <w:rPr>
          <w:rFonts w:asciiTheme="minorHAnsi" w:hAnsiTheme="minorHAnsi" w:cstheme="minorHAnsi"/>
          <w:b/>
          <w:sz w:val="20"/>
          <w:szCs w:val="20"/>
        </w:rPr>
        <w:t xml:space="preserve"> </w:t>
      </w:r>
      <w:r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Pr="00953A59">
        <w:rPr>
          <w:rFonts w:asciiTheme="minorHAnsi" w:hAnsiTheme="minorHAnsi" w:cstheme="minorHAnsi"/>
          <w:sz w:val="20"/>
          <w:szCs w:val="20"/>
        </w:rPr>
        <w:t xml:space="preserve"> resp. instruktáž k předmětu plnění, a to </w:t>
      </w:r>
      <w:r w:rsidR="00C23BE0">
        <w:rPr>
          <w:rFonts w:asciiTheme="minorHAnsi" w:hAnsiTheme="minorHAnsi" w:cstheme="minorHAnsi"/>
          <w:sz w:val="20"/>
          <w:szCs w:val="20"/>
        </w:rPr>
        <w:t xml:space="preserve">v termínech: </w:t>
      </w:r>
    </w:p>
    <w:p w14:paraId="0EDDF6E6" w14:textId="259ADB44" w:rsidR="00C23BE0" w:rsidRDefault="00C23BE0" w:rsidP="004433DA">
      <w:pPr>
        <w:pStyle w:val="Odstavec"/>
        <w:numPr>
          <w:ilvl w:val="0"/>
          <w:numId w:val="0"/>
        </w:numPr>
        <w:spacing w:before="0" w:line="360" w:lineRule="auto"/>
        <w:ind w:left="284"/>
        <w:rPr>
          <w:rFonts w:asciiTheme="minorHAnsi" w:hAnsiTheme="minorHAnsi" w:cstheme="minorHAnsi"/>
          <w:sz w:val="20"/>
          <w:szCs w:val="20"/>
        </w:rPr>
      </w:pPr>
      <w:r>
        <w:rPr>
          <w:rFonts w:asciiTheme="minorHAnsi" w:hAnsiTheme="minorHAnsi" w:cstheme="minorHAnsi"/>
          <w:b/>
          <w:i/>
          <w:sz w:val="20"/>
          <w:szCs w:val="20"/>
        </w:rPr>
        <w:t xml:space="preserve">Minimálně </w:t>
      </w:r>
      <w:proofErr w:type="gramStart"/>
      <w:r>
        <w:rPr>
          <w:rFonts w:asciiTheme="minorHAnsi" w:hAnsiTheme="minorHAnsi" w:cstheme="minorHAnsi"/>
          <w:b/>
          <w:i/>
          <w:sz w:val="20"/>
          <w:szCs w:val="20"/>
        </w:rPr>
        <w:t>50%</w:t>
      </w:r>
      <w:proofErr w:type="gramEnd"/>
      <w:r>
        <w:rPr>
          <w:rFonts w:asciiTheme="minorHAnsi" w:hAnsiTheme="minorHAnsi" w:cstheme="minorHAnsi"/>
          <w:b/>
          <w:i/>
          <w:sz w:val="20"/>
          <w:szCs w:val="20"/>
        </w:rPr>
        <w:t xml:space="preserve"> požadovaného množství matrací </w:t>
      </w:r>
      <w:r w:rsidR="00412FDB">
        <w:rPr>
          <w:rFonts w:asciiTheme="minorHAnsi" w:hAnsiTheme="minorHAnsi" w:cstheme="minorHAnsi"/>
          <w:b/>
          <w:i/>
          <w:sz w:val="20"/>
          <w:szCs w:val="20"/>
        </w:rPr>
        <w:t xml:space="preserve">včetně náhradních potahů </w:t>
      </w:r>
      <w:r>
        <w:rPr>
          <w:rFonts w:asciiTheme="minorHAnsi" w:hAnsiTheme="minorHAnsi" w:cstheme="minorHAnsi"/>
          <w:b/>
          <w:i/>
          <w:sz w:val="20"/>
          <w:szCs w:val="20"/>
        </w:rPr>
        <w:t>bude dodáno nejpozději do 42 dnů</w:t>
      </w:r>
      <w:r w:rsidR="001521BE" w:rsidRPr="00953A59">
        <w:rPr>
          <w:rFonts w:asciiTheme="minorHAnsi" w:hAnsiTheme="minorHAnsi" w:cstheme="minorHAnsi"/>
          <w:sz w:val="20"/>
          <w:szCs w:val="20"/>
        </w:rPr>
        <w:t xml:space="preserve"> </w:t>
      </w:r>
      <w:r w:rsidR="00522496" w:rsidRPr="00953A59">
        <w:rPr>
          <w:rFonts w:asciiTheme="minorHAnsi" w:hAnsiTheme="minorHAnsi" w:cstheme="minorHAnsi"/>
          <w:sz w:val="20"/>
          <w:szCs w:val="20"/>
        </w:rPr>
        <w:t>ode dne podpisu kupní smlouvy</w:t>
      </w:r>
      <w:r>
        <w:rPr>
          <w:rFonts w:asciiTheme="minorHAnsi" w:hAnsiTheme="minorHAnsi" w:cstheme="minorHAnsi"/>
          <w:sz w:val="20"/>
          <w:szCs w:val="20"/>
        </w:rPr>
        <w:t xml:space="preserve"> oběma smluvními stranami</w:t>
      </w:r>
      <w:r w:rsidR="004433DA">
        <w:rPr>
          <w:rFonts w:asciiTheme="minorHAnsi" w:hAnsiTheme="minorHAnsi" w:cstheme="minorHAnsi"/>
          <w:sz w:val="20"/>
          <w:szCs w:val="20"/>
        </w:rPr>
        <w:t>.</w:t>
      </w:r>
    </w:p>
    <w:p w14:paraId="22CD0049" w14:textId="5C61AB23" w:rsidR="00C23BE0" w:rsidRDefault="004433DA" w:rsidP="004433DA">
      <w:pPr>
        <w:pStyle w:val="Odstavec"/>
        <w:numPr>
          <w:ilvl w:val="0"/>
          <w:numId w:val="0"/>
        </w:numPr>
        <w:spacing w:line="360" w:lineRule="auto"/>
        <w:ind w:left="284"/>
        <w:rPr>
          <w:rFonts w:asciiTheme="minorHAnsi" w:hAnsiTheme="minorHAnsi" w:cstheme="minorHAnsi"/>
          <w:sz w:val="20"/>
          <w:szCs w:val="20"/>
        </w:rPr>
      </w:pPr>
      <w:r>
        <w:rPr>
          <w:rFonts w:asciiTheme="minorHAnsi" w:hAnsiTheme="minorHAnsi" w:cstheme="minorHAnsi"/>
          <w:b/>
          <w:i/>
          <w:sz w:val="20"/>
          <w:szCs w:val="20"/>
        </w:rPr>
        <w:t>Z</w:t>
      </w:r>
      <w:r w:rsidR="00C23BE0">
        <w:rPr>
          <w:rFonts w:asciiTheme="minorHAnsi" w:hAnsiTheme="minorHAnsi" w:cstheme="minorHAnsi"/>
          <w:b/>
          <w:i/>
          <w:sz w:val="20"/>
          <w:szCs w:val="20"/>
        </w:rPr>
        <w:t xml:space="preserve">bývající množství požadovaných matrací </w:t>
      </w:r>
      <w:r w:rsidR="00412FDB">
        <w:rPr>
          <w:rFonts w:asciiTheme="minorHAnsi" w:hAnsiTheme="minorHAnsi" w:cstheme="minorHAnsi"/>
          <w:b/>
          <w:i/>
          <w:sz w:val="20"/>
          <w:szCs w:val="20"/>
        </w:rPr>
        <w:t xml:space="preserve">včetně náhradních potahů </w:t>
      </w:r>
      <w:r w:rsidR="00C23BE0">
        <w:rPr>
          <w:rFonts w:asciiTheme="minorHAnsi" w:hAnsiTheme="minorHAnsi" w:cstheme="minorHAnsi"/>
          <w:b/>
          <w:i/>
          <w:sz w:val="20"/>
          <w:szCs w:val="20"/>
        </w:rPr>
        <w:t xml:space="preserve">bude dodáno nejpozději do 42 dnů </w:t>
      </w:r>
      <w:r w:rsidR="00C23BE0" w:rsidRPr="00C23BE0">
        <w:rPr>
          <w:rFonts w:asciiTheme="minorHAnsi" w:hAnsiTheme="minorHAnsi" w:cstheme="minorHAnsi"/>
          <w:b/>
          <w:i/>
          <w:sz w:val="20"/>
          <w:szCs w:val="20"/>
        </w:rPr>
        <w:t>ode dne</w:t>
      </w:r>
      <w:r w:rsidR="00C23BE0">
        <w:rPr>
          <w:rFonts w:asciiTheme="minorHAnsi" w:hAnsiTheme="minorHAnsi" w:cstheme="minorHAnsi"/>
          <w:b/>
          <w:i/>
          <w:sz w:val="20"/>
          <w:szCs w:val="20"/>
        </w:rPr>
        <w:t xml:space="preserve"> </w:t>
      </w:r>
      <w:r w:rsidR="00C23BE0" w:rsidRPr="00C23BE0">
        <w:rPr>
          <w:rFonts w:asciiTheme="minorHAnsi" w:hAnsiTheme="minorHAnsi" w:cstheme="minorHAnsi"/>
          <w:b/>
          <w:i/>
          <w:sz w:val="20"/>
          <w:szCs w:val="20"/>
        </w:rPr>
        <w:t>učinění písemné výzvy kupujícího. Písemná výzva bude prodávajícímu prokazatelně předána nebo bude</w:t>
      </w:r>
      <w:r>
        <w:rPr>
          <w:rFonts w:asciiTheme="minorHAnsi" w:hAnsiTheme="minorHAnsi" w:cstheme="minorHAnsi"/>
          <w:b/>
          <w:i/>
          <w:sz w:val="20"/>
          <w:szCs w:val="20"/>
        </w:rPr>
        <w:t xml:space="preserve"> </w:t>
      </w:r>
      <w:r w:rsidR="00C23BE0" w:rsidRPr="00C23BE0">
        <w:rPr>
          <w:rFonts w:asciiTheme="minorHAnsi" w:hAnsiTheme="minorHAnsi" w:cstheme="minorHAnsi"/>
          <w:b/>
          <w:i/>
          <w:sz w:val="20"/>
          <w:szCs w:val="20"/>
        </w:rPr>
        <w:t xml:space="preserve">prodávající vyzván </w:t>
      </w:r>
      <w:r w:rsidR="00B91B7F">
        <w:rPr>
          <w:rFonts w:asciiTheme="minorHAnsi" w:hAnsiTheme="minorHAnsi" w:cstheme="minorHAnsi"/>
          <w:b/>
          <w:i/>
          <w:sz w:val="20"/>
          <w:szCs w:val="20"/>
        </w:rPr>
        <w:t xml:space="preserve">na e-mail: </w:t>
      </w:r>
      <w:permStart w:id="770726969" w:edGrp="everyone"/>
      <w:sdt>
        <w:sdtPr>
          <w:rPr>
            <w:rFonts w:asciiTheme="minorHAnsi" w:hAnsiTheme="minorHAnsi" w:cstheme="minorHAnsi"/>
            <w:b/>
            <w:i/>
            <w:sz w:val="20"/>
            <w:szCs w:val="20"/>
          </w:rPr>
          <w:id w:val="916514294"/>
          <w:placeholder>
            <w:docPart w:val="DefaultPlaceholder_-1854013440"/>
          </w:placeholder>
          <w:text/>
        </w:sdtPr>
        <w:sdtEndPr/>
        <w:sdtContent>
          <w:r w:rsidR="00B91B7F">
            <w:rPr>
              <w:rFonts w:asciiTheme="minorHAnsi" w:hAnsiTheme="minorHAnsi" w:cstheme="minorHAnsi"/>
              <w:b/>
              <w:i/>
              <w:sz w:val="20"/>
              <w:szCs w:val="20"/>
            </w:rPr>
            <w:t>……………@....................</w:t>
          </w:r>
          <w:r w:rsidR="00C23BE0" w:rsidRPr="00C23BE0">
            <w:rPr>
              <w:rFonts w:asciiTheme="minorHAnsi" w:hAnsiTheme="minorHAnsi" w:cstheme="minorHAnsi"/>
              <w:b/>
              <w:i/>
              <w:sz w:val="20"/>
              <w:szCs w:val="20"/>
            </w:rPr>
            <w:t>.</w:t>
          </w:r>
        </w:sdtContent>
      </w:sdt>
      <w:permEnd w:id="770726969"/>
    </w:p>
    <w:p w14:paraId="082908D4" w14:textId="246A7310" w:rsidR="001521BE" w:rsidRPr="00953A59" w:rsidRDefault="00FD3C92" w:rsidP="004433DA">
      <w:pPr>
        <w:pStyle w:val="Odstavec"/>
        <w:numPr>
          <w:ilvl w:val="0"/>
          <w:numId w:val="0"/>
        </w:numPr>
        <w:spacing w:before="0" w:line="360" w:lineRule="auto"/>
        <w:ind w:left="284"/>
        <w:rPr>
          <w:rFonts w:asciiTheme="minorHAnsi" w:hAnsiTheme="minorHAnsi" w:cstheme="minorHAnsi"/>
          <w:b/>
          <w:sz w:val="20"/>
          <w:szCs w:val="20"/>
        </w:rPr>
      </w:pPr>
      <w:r w:rsidRPr="00953A59">
        <w:rPr>
          <w:rFonts w:asciiTheme="minorHAnsi" w:hAnsiTheme="minorHAnsi" w:cstheme="minorHAnsi"/>
          <w:sz w:val="20"/>
          <w:szCs w:val="20"/>
        </w:rPr>
        <w:t>Termín plnění může být posunut pouze ze strany kupujícího, a to z provozních důvodů. Posunutí termín</w:t>
      </w:r>
      <w:r w:rsidR="00522496" w:rsidRPr="00953A59">
        <w:rPr>
          <w:rFonts w:asciiTheme="minorHAnsi" w:hAnsiTheme="minorHAnsi" w:cstheme="minorHAnsi"/>
          <w:sz w:val="20"/>
          <w:szCs w:val="20"/>
        </w:rPr>
        <w:t>u</w:t>
      </w:r>
      <w:r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01836ED4"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2A3F6726"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4433DA">
        <w:rPr>
          <w:rFonts w:asciiTheme="minorHAnsi" w:hAnsiTheme="minorHAnsi" w:cstheme="minorHAnsi"/>
          <w:b/>
          <w:sz w:val="20"/>
          <w:szCs w:val="20"/>
        </w:rPr>
        <w:t>306</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4" w:name="_Ref200451262"/>
      <w:bookmarkStart w:id="5"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6"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6"/>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D64F61E"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4433DA">
        <w:rPr>
          <w:rFonts w:asciiTheme="minorHAnsi" w:hAnsiTheme="minorHAnsi" w:cstheme="minorHAnsi"/>
          <w:b/>
          <w:sz w:val="20"/>
          <w:szCs w:val="20"/>
        </w:rPr>
        <w:t>306</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7" w:name="_Ref209512769"/>
      <w:bookmarkEnd w:id="2"/>
      <w:bookmarkEnd w:id="4"/>
      <w:bookmarkEnd w:id="5"/>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w:t>
      </w:r>
      <w:r w:rsidRPr="00953A59">
        <w:rPr>
          <w:sz w:val="20"/>
          <w:szCs w:val="20"/>
        </w:rPr>
        <w:lastRenderedPageBreak/>
        <w:t>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7"/>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w:t>
      </w:r>
      <w:r w:rsidR="00D94926" w:rsidRPr="004433DA">
        <w:rPr>
          <w:rFonts w:asciiTheme="minorHAnsi" w:hAnsiTheme="minorHAnsi" w:cstheme="minorHAnsi"/>
          <w:sz w:val="20"/>
          <w:szCs w:val="20"/>
        </w:rPr>
        <w:t>náhradní přístroj</w:t>
      </w:r>
      <w:r w:rsidR="00D94926" w:rsidRPr="00953A59">
        <w:rPr>
          <w:rFonts w:asciiTheme="minorHAnsi" w:hAnsiTheme="minorHAnsi" w:cstheme="minorHAnsi"/>
          <w:sz w:val="20"/>
          <w:szCs w:val="20"/>
        </w:rPr>
        <w:t xml:space="preserve">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134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2455"/>
    <w:multiLevelType w:val="hybridMultilevel"/>
    <w:tmpl w:val="07884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R4ilSz1xEYt6qBDDWKB8C2fdX6H/36MXseuNiFrrr7S9ontYO0My0BuEAmxqh4QExNUopBzZUXetjnvYS8RQw==" w:salt="WhDZAwJ9KuIuA8bYkRm0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12FDB"/>
    <w:rsid w:val="00434621"/>
    <w:rsid w:val="00442081"/>
    <w:rsid w:val="004433DA"/>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14CD"/>
    <w:rsid w:val="0060315B"/>
    <w:rsid w:val="006131CD"/>
    <w:rsid w:val="00617766"/>
    <w:rsid w:val="00627A09"/>
    <w:rsid w:val="00634154"/>
    <w:rsid w:val="00661B76"/>
    <w:rsid w:val="00683D7C"/>
    <w:rsid w:val="0068701E"/>
    <w:rsid w:val="0069374C"/>
    <w:rsid w:val="006B6C6B"/>
    <w:rsid w:val="006D45E6"/>
    <w:rsid w:val="006D73DF"/>
    <w:rsid w:val="006E2056"/>
    <w:rsid w:val="006E76B8"/>
    <w:rsid w:val="006F5818"/>
    <w:rsid w:val="006F740D"/>
    <w:rsid w:val="00712343"/>
    <w:rsid w:val="00727F72"/>
    <w:rsid w:val="00740515"/>
    <w:rsid w:val="00743113"/>
    <w:rsid w:val="00755A9D"/>
    <w:rsid w:val="007574B2"/>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33FE9"/>
    <w:rsid w:val="00942232"/>
    <w:rsid w:val="00942B80"/>
    <w:rsid w:val="00953A59"/>
    <w:rsid w:val="009768B4"/>
    <w:rsid w:val="009808D7"/>
    <w:rsid w:val="00984EA5"/>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1B7F"/>
    <w:rsid w:val="00B9315F"/>
    <w:rsid w:val="00BB07E2"/>
    <w:rsid w:val="00BD15E9"/>
    <w:rsid w:val="00BF6371"/>
    <w:rsid w:val="00C05C22"/>
    <w:rsid w:val="00C072BB"/>
    <w:rsid w:val="00C1781C"/>
    <w:rsid w:val="00C23BE0"/>
    <w:rsid w:val="00C253C4"/>
    <w:rsid w:val="00C44657"/>
    <w:rsid w:val="00C447B2"/>
    <w:rsid w:val="00C52288"/>
    <w:rsid w:val="00C5567D"/>
    <w:rsid w:val="00C81087"/>
    <w:rsid w:val="00C95E84"/>
    <w:rsid w:val="00CA0FF3"/>
    <w:rsid w:val="00CB31A3"/>
    <w:rsid w:val="00CB3D6A"/>
    <w:rsid w:val="00CC01C0"/>
    <w:rsid w:val="00CC7AD3"/>
    <w:rsid w:val="00CE128C"/>
    <w:rsid w:val="00CF11F6"/>
    <w:rsid w:val="00D01E43"/>
    <w:rsid w:val="00D067F9"/>
    <w:rsid w:val="00D06A28"/>
    <w:rsid w:val="00D13429"/>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4CC3"/>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897ED-6E98-4DD1-B3DE-C768E8910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3018</Words>
  <Characters>17812</Characters>
  <Application>Microsoft Office Word</Application>
  <DocSecurity>8</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5</cp:revision>
  <cp:lastPrinted>2025-02-28T07:25:00Z</cp:lastPrinted>
  <dcterms:created xsi:type="dcterms:W3CDTF">2025-03-20T13:57:00Z</dcterms:created>
  <dcterms:modified xsi:type="dcterms:W3CDTF">2025-03-24T12:32:00Z</dcterms:modified>
</cp:coreProperties>
</file>